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C93" w:rsidRPr="004F1451" w:rsidRDefault="00EB6FD6" w:rsidP="000F2382">
      <w:pPr>
        <w:ind w:left="-426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left:0;text-align:left;margin-left:467.55pt;margin-top:81.15pt;width:33pt;height:0;z-index:25170022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9" type="#_x0000_t32" style="position:absolute;left:0;text-align:left;margin-left:466.8pt;margin-top:19.65pt;width:.75pt;height:61.5pt;z-index:251699200" o:connectortype="straight"/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8" type="#_x0000_t32" style="position:absolute;left:0;text-align:left;margin-left:436.05pt;margin-top:19.65pt;width:64.5pt;height:0;z-index:25169817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7" type="#_x0000_t32" style="position:absolute;left:0;text-align:left;margin-left:277.8pt;margin-top:42.15pt;width:0;height:19.5pt;flip:y;z-index:25169715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0" style="position:absolute;left:0;text-align:left;margin-left:190.8pt;margin-top:61.65pt;width:159.75pt;height:30.75pt;z-index:251662336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F2E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Родительский комитет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6" type="#_x0000_t32" style="position:absolute;left:0;text-align:left;margin-left:395.55pt;margin-top:42.15pt;width:0;height:69pt;flip:y;z-index:25169612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5" type="#_x0000_t32" style="position:absolute;left:0;text-align:left;margin-left:313.8pt;margin-top:111.9pt;width:0;height:18.75pt;z-index:25169510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4" type="#_x0000_t32" style="position:absolute;left:0;text-align:left;margin-left:492.3pt;margin-top:111.15pt;width:0;height:91.5pt;z-index:25169408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3" type="#_x0000_t32" style="position:absolute;left:0;text-align:left;margin-left:685.8pt;margin-top:111.15pt;width:0;height:56.25pt;z-index:25169305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2" type="#_x0000_t32" style="position:absolute;left:0;text-align:left;margin-left:56.55pt;margin-top:111.15pt;width:629.25pt;height:.75pt;flip:y;z-index:251692032" o:connectortype="straight"/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1" type="#_x0000_t32" style="position:absolute;left:0;text-align:left;margin-left:277.8pt;margin-top:157.65pt;width:.75pt;height:45pt;z-index:25169100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60" type="#_x0000_t32" style="position:absolute;left:0;text-align:left;margin-left:-38.7pt;margin-top:369.15pt;width:12.75pt;height:0;z-index:25168998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59" type="#_x0000_t32" style="position:absolute;left:0;text-align:left;margin-left:-38.7pt;margin-top:75.15pt;width:16.5pt;height:.75pt;flip:y;z-index:25168896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58" type="#_x0000_t32" style="position:absolute;left:0;text-align:left;margin-left:-38.7pt;margin-top:147.9pt;width:16.5pt;height:.75pt;z-index:25168793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57" type="#_x0000_t32" style="position:absolute;left:0;text-align:left;margin-left:-38.7pt;margin-top:214.65pt;width:16.5pt;height:1.5pt;z-index:25168691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56" type="#_x0000_t32" style="position:absolute;left:0;text-align:left;margin-left:-38.7pt;margin-top:369.15pt;width:12.75pt;height:0;z-index:251685888" o:connectortype="straight"/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55" type="#_x0000_t32" style="position:absolute;left:0;text-align:left;margin-left:-38.7pt;margin-top:75.9pt;width:0;height:293.25pt;z-index:251684864" o:connectortype="straight"/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54" type="#_x0000_t32" style="position:absolute;left:0;text-align:left;margin-left:-38.7pt;margin-top:75.15pt;width:16.5pt;height:.75pt;flip:x y;z-index:251683840" o:connectortype="straight"/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49" type="#_x0000_t32" style="position:absolute;left:0;text-align:left;margin-left:55.8pt;margin-top:228.9pt;width:.75pt;height:44.25pt;z-index:25168076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51" type="#_x0000_t32" style="position:absolute;left:0;text-align:left;margin-left:55.8pt;margin-top:92.4pt;width:0;height:42.75pt;z-index:25168281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50" type="#_x0000_t32" style="position:absolute;left:0;text-align:left;margin-left:55.8pt;margin-top:162.15pt;width:0;height:40.5pt;z-index:25168179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48" type="#_x0000_t32" style="position:absolute;left:0;text-align:left;margin-left:405.3pt;margin-top:157.65pt;width:.05pt;height:137.25pt;z-index:25167974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3" style="position:absolute;left:0;text-align:left;margin-left:213.3pt;margin-top:130.65pt;width:214.5pt;height:27pt;z-index:251665408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Заместители по ВР</w:t>
                  </w:r>
                </w:p>
                <w:p w:rsidR="000F2E0A" w:rsidRDefault="000F2E0A"/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2" style="position:absolute;left:0;text-align:left;margin-left:-22.2pt;margin-top:135.15pt;width:161.25pt;height:27pt;z-index:251664384">
            <v:textbox>
              <w:txbxContent>
                <w:p w:rsidR="000F2E0A" w:rsidRPr="000F2E0A" w:rsidRDefault="004F1451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Заместители по УР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46" type="#_x0000_t32" style="position:absolute;left:0;text-align:left;margin-left:491.55pt;margin-top:228.9pt;width:.75pt;height:255.75pt;z-index:25167769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6" style="position:absolute;left:0;text-align:left;margin-left:426.3pt;margin-top:202.65pt;width:141.75pt;height:26.25pt;z-index:251668480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Библиотекарь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44" type="#_x0000_t32" style="position:absolute;left:0;text-align:left;margin-left:244.05pt;margin-top:228.9pt;width:.05pt;height:255.75pt;z-index:25167564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5" style="position:absolute;left:0;text-align:left;margin-left:211.8pt;margin-top:202.65pt;width:172.5pt;height:26.25pt;z-index:251667456">
            <v:textbox>
              <w:txbxContent>
                <w:p w:rsidR="000F2E0A" w:rsidRPr="000F2E0A" w:rsidRDefault="000F2E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 классных руководителей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4" style="position:absolute;left:0;text-align:left;margin-left:-22.2pt;margin-top:202.65pt;width:172.5pt;height:26.25pt;z-index:251666432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Методический совет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40" style="position:absolute;left:0;text-align:left;margin-left:607.05pt;margin-top:294.9pt;width:163.5pt;height:35.25pt;z-index:251672576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F2E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Техперсонал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47" type="#_x0000_t32" style="position:absolute;left:0;text-align:left;margin-left:685.8pt;margin-top:193.65pt;width:0;height:101.25pt;z-index:25167872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45" type="#_x0000_t32" style="position:absolute;left:0;text-align:left;margin-left:354.3pt;margin-top:334.65pt;width:.75pt;height:150pt;flip:x;z-index:25167667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shape id="_x0000_s1043" type="#_x0000_t32" style="position:absolute;left:0;text-align:left;margin-left:74.55pt;margin-top:434.4pt;width:0;height:50.25pt;z-index:25167462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9" style="position:absolute;left:0;text-align:left;margin-left:264.3pt;margin-top:294.9pt;width:188.25pt;height:39.75pt;z-index:251671552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Социально- психологическая служба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8" style="position:absolute;left:0;text-align:left;margin-left:-25.95pt;margin-top:273.15pt;width:228pt;height:161.25pt;z-index:251670528">
            <v:textbox>
              <w:txbxContent>
                <w:p w:rsidR="001F73EC" w:rsidRDefault="007944F4" w:rsidP="007944F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Предметные </w:t>
                  </w:r>
                  <w:r w:rsidR="004F145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</w:t>
                  </w:r>
                </w:p>
                <w:p w:rsidR="007944F4" w:rsidRDefault="007944F4" w:rsidP="007944F4">
                  <w:pPr>
                    <w:pStyle w:val="a3"/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 начальных классов</w:t>
                  </w:r>
                </w:p>
                <w:p w:rsidR="007944F4" w:rsidRDefault="007944F4" w:rsidP="007944F4">
                  <w:pPr>
                    <w:pStyle w:val="a3"/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 гуманитарного цикла</w:t>
                  </w:r>
                </w:p>
                <w:p w:rsidR="007944F4" w:rsidRDefault="007944F4" w:rsidP="004F1451">
                  <w:pPr>
                    <w:pStyle w:val="a3"/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 естественного</w:t>
                  </w:r>
                  <w:r w:rsidR="004F1451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-математического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цикла</w:t>
                  </w:r>
                </w:p>
                <w:p w:rsidR="00040B81" w:rsidRPr="004F1451" w:rsidRDefault="006661FA" w:rsidP="004F1451">
                  <w:pPr>
                    <w:pStyle w:val="a3"/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F145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Цикл эстетического и физического развития</w:t>
                  </w:r>
                </w:p>
                <w:p w:rsidR="007944F4" w:rsidRPr="004F1451" w:rsidRDefault="007944F4" w:rsidP="004F145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944F4" w:rsidRPr="007944F4" w:rsidRDefault="007944F4" w:rsidP="007944F4">
                  <w:pPr>
                    <w:pStyle w:val="a3"/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 развивающего цикла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42" style="position:absolute;left:0;text-align:left;margin-left:-5.7pt;margin-top:484.65pt;width:738pt;height:32.25pt;z-index:251673600">
            <v:textbox>
              <w:txbxContent>
                <w:p w:rsidR="007944F4" w:rsidRPr="007944F4" w:rsidRDefault="007944F4" w:rsidP="007944F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Учащиеся школы, родители (законные представители),</w:t>
                  </w:r>
                  <w:r w:rsidR="00C72A5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общественность, органы ученического самоуправления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7" style="position:absolute;left:0;text-align:left;margin-left:607.05pt;margin-top:167.4pt;width:163.5pt;height:26.25pt;z-index:251669504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Завхоз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31" style="position:absolute;left:0;text-align:left;margin-left:500.55pt;margin-top:61.65pt;width:199.5pt;height:30.75pt;z-index:251663360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F2E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Профсоюзный орган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29" style="position:absolute;left:0;text-align:left;margin-left:-22.2pt;margin-top:61.65pt;width:161.25pt;height:30.75pt;z-index:251661312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F2E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Педагогический совет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28" style="position:absolute;left:0;text-align:left;margin-left:500.55pt;margin-top:1.65pt;width:210.75pt;height:40.5pt;z-index:251660288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Общее собрание трудового коллектива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27" style="position:absolute;left:0;text-align:left;margin-left:350.55pt;margin-top:1.65pt;width:85.5pt;height:40.5pt;z-index:251659264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F2E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 школы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pict>
          <v:rect id="_x0000_s1026" style="position:absolute;left:0;text-align:left;margin-left:244.05pt;margin-top:1.65pt;width:76.5pt;height:40.5pt;z-index:251658240">
            <v:textbox>
              <w:txbxContent>
                <w:p w:rsidR="000F2E0A" w:rsidRPr="000F2E0A" w:rsidRDefault="000F2E0A" w:rsidP="000F2E0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F2E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Совет школы</w:t>
                  </w:r>
                </w:p>
              </w:txbxContent>
            </v:textbox>
          </v:rect>
        </w:pict>
      </w:r>
      <w:r w:rsidR="004F1451" w:rsidRPr="004F1451">
        <w:rPr>
          <w:rFonts w:ascii="Times New Roman" w:hAnsi="Times New Roman" w:cs="Times New Roman"/>
          <w:b/>
          <w:sz w:val="24"/>
          <w:szCs w:val="24"/>
          <w:u w:val="single"/>
        </w:rPr>
        <w:t xml:space="preserve">Структура </w:t>
      </w:r>
      <w:proofErr w:type="gramStart"/>
      <w:r w:rsidR="004F1451" w:rsidRPr="004F1451">
        <w:rPr>
          <w:rFonts w:ascii="Times New Roman" w:hAnsi="Times New Roman" w:cs="Times New Roman"/>
          <w:b/>
          <w:sz w:val="24"/>
          <w:szCs w:val="24"/>
          <w:u w:val="single"/>
        </w:rPr>
        <w:t>МБОУ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</w:rPr>
        <w:t>«</w:t>
      </w:r>
      <w:proofErr w:type="gramEnd"/>
      <w:r w:rsidR="004F1451" w:rsidRPr="004F1451">
        <w:rPr>
          <w:rFonts w:ascii="Times New Roman" w:hAnsi="Times New Roman" w:cs="Times New Roman"/>
          <w:b/>
          <w:sz w:val="24"/>
          <w:szCs w:val="24"/>
          <w:u w:val="single"/>
        </w:rPr>
        <w:t>СОШ №9</w:t>
      </w:r>
      <w:r w:rsidR="000F2E0A" w:rsidRPr="004F1451">
        <w:rPr>
          <w:rFonts w:ascii="Times New Roman" w:hAnsi="Times New Roman" w:cs="Times New Roman"/>
          <w:b/>
          <w:sz w:val="24"/>
          <w:szCs w:val="24"/>
          <w:u w:val="single"/>
        </w:rPr>
        <w:t xml:space="preserve">г.Азнакаево» РТ                                  </w:t>
      </w:r>
    </w:p>
    <w:sectPr w:rsidR="00344C93" w:rsidRPr="004F1451" w:rsidSect="000F2E0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C735CB"/>
    <w:multiLevelType w:val="hybridMultilevel"/>
    <w:tmpl w:val="C3B8FCBA"/>
    <w:lvl w:ilvl="0" w:tplc="2C843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847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54B6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10AC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FCAC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BE41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DCB0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D070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EC78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66576666"/>
    <w:multiLevelType w:val="hybridMultilevel"/>
    <w:tmpl w:val="1B1678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F2E0A"/>
    <w:rsid w:val="00040B81"/>
    <w:rsid w:val="000F2382"/>
    <w:rsid w:val="000F2E0A"/>
    <w:rsid w:val="001F73EC"/>
    <w:rsid w:val="002E406D"/>
    <w:rsid w:val="00344C93"/>
    <w:rsid w:val="004F1451"/>
    <w:rsid w:val="00586A7A"/>
    <w:rsid w:val="006661FA"/>
    <w:rsid w:val="007944F4"/>
    <w:rsid w:val="00B54782"/>
    <w:rsid w:val="00C72A52"/>
    <w:rsid w:val="00EB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  <o:rules v:ext="edit">
        <o:r id="V:Rule1" type="connector" idref="#_x0000_s1051"/>
        <o:r id="V:Rule2" type="connector" idref="#_x0000_s1061"/>
        <o:r id="V:Rule3" type="connector" idref="#_x0000_s1065"/>
        <o:r id="V:Rule4" type="connector" idref="#_x0000_s1059"/>
        <o:r id="V:Rule5" type="connector" idref="#_x0000_s1043"/>
        <o:r id="V:Rule6" type="connector" idref="#_x0000_s1068"/>
        <o:r id="V:Rule7" type="connector" idref="#_x0000_s1054"/>
        <o:r id="V:Rule8" type="connector" idref="#_x0000_s1057"/>
        <o:r id="V:Rule9" type="connector" idref="#_x0000_s1045"/>
        <o:r id="V:Rule10" type="connector" idref="#_x0000_s1056"/>
        <o:r id="V:Rule11" type="connector" idref="#_x0000_s1058"/>
        <o:r id="V:Rule12" type="connector" idref="#_x0000_s1049"/>
        <o:r id="V:Rule13" type="connector" idref="#_x0000_s1044"/>
        <o:r id="V:Rule14" type="connector" idref="#_x0000_s1064"/>
        <o:r id="V:Rule15" type="connector" idref="#_x0000_s1070"/>
        <o:r id="V:Rule16" type="connector" idref="#_x0000_s1047"/>
        <o:r id="V:Rule17" type="connector" idref="#_x0000_s1062"/>
        <o:r id="V:Rule18" type="connector" idref="#_x0000_s1063"/>
        <o:r id="V:Rule19" type="connector" idref="#_x0000_s1060"/>
        <o:r id="V:Rule20" type="connector" idref="#_x0000_s1055"/>
        <o:r id="V:Rule21" type="connector" idref="#_x0000_s1048"/>
        <o:r id="V:Rule22" type="connector" idref="#_x0000_s1067"/>
        <o:r id="V:Rule23" type="connector" idref="#_x0000_s1069"/>
        <o:r id="V:Rule24" type="connector" idref="#_x0000_s1046"/>
        <o:r id="V:Rule25" type="connector" idref="#_x0000_s1066"/>
        <o:r id="V:Rule26" type="connector" idref="#_x0000_s1050"/>
      </o:rules>
    </o:shapelayout>
  </w:shapeDefaults>
  <w:decimalSymbol w:val=","/>
  <w:listSeparator w:val=";"/>
  <w15:docId w15:val="{C067A38C-C6BD-4E47-852A-11C7FCC4A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44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12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162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 №9 г.Азнакаево</cp:lastModifiedBy>
  <cp:revision>8</cp:revision>
  <dcterms:created xsi:type="dcterms:W3CDTF">2016-02-28T16:04:00Z</dcterms:created>
  <dcterms:modified xsi:type="dcterms:W3CDTF">2017-10-24T10:14:00Z</dcterms:modified>
</cp:coreProperties>
</file>